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51" w:rsidRDefault="00196151" w:rsidP="00D739A3">
      <w:pPr>
        <w:bidi/>
        <w:rPr>
          <w:rFonts w:ascii="B Titr,Bold" w:cs="B Titr,Bold" w:hint="cs"/>
          <w:b/>
          <w:bCs/>
          <w:sz w:val="24"/>
          <w:szCs w:val="24"/>
          <w:rtl/>
        </w:rPr>
      </w:pPr>
    </w:p>
    <w:p w:rsidR="009F3890" w:rsidRDefault="00D739A3" w:rsidP="00196151">
      <w:pPr>
        <w:bidi/>
        <w:rPr>
          <w:rFonts w:ascii="B Titr,Bold" w:cs="B Titr,Bold"/>
          <w:b/>
          <w:bCs/>
          <w:sz w:val="24"/>
          <w:szCs w:val="24"/>
        </w:rPr>
      </w:pPr>
      <w:r>
        <w:rPr>
          <w:rFonts w:ascii="B Titr,Bold" w:cs="B Titr,Bold" w:hint="cs"/>
          <w:b/>
          <w:bCs/>
          <w:sz w:val="24"/>
          <w:szCs w:val="24"/>
          <w:rtl/>
        </w:rPr>
        <w:t>آموزش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ضمن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خدمت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و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ارتقاء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رتبه</w:t>
      </w:r>
      <w:r>
        <w:rPr>
          <w:rFonts w:ascii="B Titr,Bold" w:cs="B Titr,Bold"/>
          <w:b/>
          <w:bCs/>
          <w:sz w:val="24"/>
          <w:szCs w:val="24"/>
        </w:rPr>
        <w:t>:</w:t>
      </w:r>
    </w:p>
    <w:p w:rsidR="00D739A3" w:rsidRDefault="00D739A3" w:rsidP="00D739A3">
      <w:pPr>
        <w:bidi/>
        <w:jc w:val="both"/>
        <w:rPr>
          <w:rFonts w:ascii="B Nazanin,Bold" w:cs="B Nazanin" w:hint="cs"/>
          <w:sz w:val="24"/>
          <w:szCs w:val="24"/>
          <w:rtl/>
          <w:lang w:bidi="fa-IR"/>
        </w:rPr>
      </w:pPr>
      <w:r w:rsidRPr="00D739A3">
        <w:rPr>
          <w:rFonts w:ascii="B Nazanin,Bold" w:cs="B Nazanin" w:hint="cs"/>
          <w:sz w:val="24"/>
          <w:szCs w:val="24"/>
          <w:rtl/>
        </w:rPr>
        <w:t>بر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اساس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ماده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21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آئين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نامه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مهندسی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مشاغل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ارزیابی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مشاغل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کارکنان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دانشگاه</w:t>
      </w:r>
      <w:r w:rsidRPr="00D739A3">
        <w:rPr>
          <w:rFonts w:ascii="B Nazanin,Bold" w:cs="B Nazanin"/>
          <w:sz w:val="24"/>
          <w:szCs w:val="24"/>
        </w:rPr>
        <w:t xml:space="preserve">/ </w:t>
      </w:r>
      <w:r w:rsidRPr="00D739A3">
        <w:rPr>
          <w:rFonts w:ascii="B Nazanin,Bold" w:cs="B Nazanin" w:hint="cs"/>
          <w:sz w:val="24"/>
          <w:szCs w:val="24"/>
          <w:rtl/>
        </w:rPr>
        <w:t>دانشکده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هاي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علوم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پزشکی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خدمات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بهداشتی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درمانی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مؤسسات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وابسته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وزارت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بهداشت،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درمان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آموزش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پزشکی؛جهت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ارتقاء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کارمند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رتبه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بالاتر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علاوه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برشرط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کسب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تجربه،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نمره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ارزیابی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عملکرد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و</w:t>
      </w:r>
      <w:r w:rsidRPr="00D739A3">
        <w:rPr>
          <w:rFonts w:ascii="B Nazanin,Bold" w:cs="B Nazanin"/>
          <w:sz w:val="24"/>
          <w:szCs w:val="24"/>
        </w:rPr>
        <w:t xml:space="preserve"> ... </w:t>
      </w:r>
      <w:r w:rsidRPr="00D739A3">
        <w:rPr>
          <w:rFonts w:ascii="B Nazanin,Bold" w:cs="B Nazanin" w:hint="cs"/>
          <w:sz w:val="24"/>
          <w:szCs w:val="24"/>
          <w:rtl/>
        </w:rPr>
        <w:t>تحقق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شرایط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دیگري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الزامی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بوده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که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یکی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از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این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شرایط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ميزان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ساعت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آموزش</w:t>
      </w:r>
      <w:r w:rsidRPr="00D739A3">
        <w:rPr>
          <w:rFonts w:ascii="B Nazanin,Bold" w:cs="B Nazanin"/>
          <w:sz w:val="24"/>
          <w:szCs w:val="24"/>
        </w:rPr>
        <w:t xml:space="preserve">  </w:t>
      </w:r>
      <w:r w:rsidRPr="00D739A3">
        <w:rPr>
          <w:rFonts w:ascii="B Nazanin,Bold" w:cs="B Nazanin" w:hint="cs"/>
          <w:sz w:val="24"/>
          <w:szCs w:val="24"/>
          <w:rtl/>
        </w:rPr>
        <w:t>ضمن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خدمت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ایشان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میباشد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بر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اساس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مکاتبه</w:t>
      </w:r>
      <w:r w:rsidRPr="00D739A3">
        <w:rPr>
          <w:rFonts w:ascii="B Nazanin,Bold" w:cs="B Nazanin"/>
          <w:sz w:val="24"/>
          <w:szCs w:val="24"/>
        </w:rPr>
        <w:t xml:space="preserve"> </w:t>
      </w:r>
      <w:r w:rsidRPr="00D739A3">
        <w:rPr>
          <w:rFonts w:ascii="B Nazanin,Bold" w:cs="B Nazanin" w:hint="cs"/>
          <w:sz w:val="24"/>
          <w:szCs w:val="24"/>
          <w:rtl/>
        </w:rPr>
        <w:t>شماره</w:t>
      </w:r>
      <w:r w:rsidRPr="00D739A3">
        <w:rPr>
          <w:rFonts w:ascii="B Nazanin,Bold" w:cs="B Nazanin" w:hint="cs"/>
          <w:sz w:val="24"/>
          <w:szCs w:val="24"/>
          <w:rtl/>
          <w:lang w:bidi="fa-IR"/>
        </w:rPr>
        <w:t>2880/33187/14مورخ6/4/97ومتعاقب آن مکاتبه2880/87047/14مورخ19/8/97مدیریت توسعه سازمان وتحول اداری میزان ساعات آموزشی درخصوص هریک ازرتبه های شغلی به شرح جدول ذیل است.</w:t>
      </w:r>
    </w:p>
    <w:p w:rsidR="00FA1EF7" w:rsidRDefault="00FA1EF7" w:rsidP="00FA1EF7">
      <w:pPr>
        <w:bidi/>
        <w:jc w:val="both"/>
        <w:rPr>
          <w:rFonts w:ascii="B Nazanin,Bold" w:cs="B Nazanin" w:hint="cs"/>
          <w:sz w:val="24"/>
          <w:szCs w:val="24"/>
          <w:rtl/>
          <w:lang w:bidi="fa-IR"/>
        </w:rPr>
      </w:pPr>
    </w:p>
    <w:tbl>
      <w:tblPr>
        <w:tblStyle w:val="LightGrid-Accent5"/>
        <w:bidiVisual/>
        <w:tblW w:w="0" w:type="auto"/>
        <w:tblLook w:val="04A0"/>
      </w:tblPr>
      <w:tblGrid>
        <w:gridCol w:w="1559"/>
        <w:gridCol w:w="3686"/>
        <w:gridCol w:w="3969"/>
      </w:tblGrid>
      <w:tr w:rsidR="00D739A3" w:rsidTr="00655170">
        <w:trPr>
          <w:cnfStyle w:val="100000000000"/>
        </w:trPr>
        <w:tc>
          <w:tcPr>
            <w:cnfStyle w:val="001000000000"/>
            <w:tcW w:w="1559" w:type="dxa"/>
          </w:tcPr>
          <w:p w:rsidR="00D739A3" w:rsidRPr="007644E4" w:rsidRDefault="00D739A3" w:rsidP="00D739A3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644E4">
              <w:rPr>
                <w:rFonts w:cs="B Titr" w:hint="cs"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3686" w:type="dxa"/>
          </w:tcPr>
          <w:p w:rsidR="00D739A3" w:rsidRPr="007644E4" w:rsidRDefault="00D739A3" w:rsidP="00D739A3">
            <w:pPr>
              <w:bidi/>
              <w:jc w:val="center"/>
              <w:cnfStyle w:val="100000000000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644E4">
              <w:rPr>
                <w:rFonts w:cs="B Titr" w:hint="cs"/>
                <w:sz w:val="20"/>
                <w:szCs w:val="20"/>
                <w:rtl/>
                <w:lang w:bidi="fa-IR"/>
              </w:rPr>
              <w:t>جمع کل ساعت آموزش موردنیاز</w:t>
            </w:r>
          </w:p>
        </w:tc>
        <w:tc>
          <w:tcPr>
            <w:tcW w:w="3969" w:type="dxa"/>
          </w:tcPr>
          <w:p w:rsidR="00D739A3" w:rsidRPr="007644E4" w:rsidRDefault="00D739A3" w:rsidP="00D739A3">
            <w:pPr>
              <w:bidi/>
              <w:cnfStyle w:val="100000000000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644E4">
              <w:rPr>
                <w:rFonts w:cs="B Titr" w:hint="cs"/>
                <w:sz w:val="20"/>
                <w:szCs w:val="20"/>
                <w:rtl/>
                <w:lang w:bidi="fa-IR"/>
              </w:rPr>
              <w:t>حداقل ساعت شغلی موردنیاز</w:t>
            </w:r>
            <w:r w:rsidR="007644E4" w:rsidRPr="007644E4">
              <w:rPr>
                <w:rFonts w:cs="B Titr" w:hint="cs"/>
                <w:sz w:val="20"/>
                <w:szCs w:val="20"/>
                <w:rtl/>
                <w:lang w:bidi="fa-IR"/>
              </w:rPr>
              <w:t>(دوسوم کل ساعت)</w:t>
            </w:r>
          </w:p>
          <w:p w:rsidR="00D739A3" w:rsidRPr="007644E4" w:rsidRDefault="00D739A3" w:rsidP="00D739A3">
            <w:pPr>
              <w:bidi/>
              <w:cnfStyle w:val="100000000000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</w:tr>
      <w:tr w:rsidR="00D739A3" w:rsidTr="00655170">
        <w:trPr>
          <w:cnfStyle w:val="000000100000"/>
        </w:trPr>
        <w:tc>
          <w:tcPr>
            <w:cnfStyle w:val="001000000000"/>
            <w:tcW w:w="1559" w:type="dxa"/>
          </w:tcPr>
          <w:p w:rsidR="00D739A3" w:rsidRDefault="007644E4" w:rsidP="00CF35F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3686" w:type="dxa"/>
          </w:tcPr>
          <w:p w:rsidR="00D739A3" w:rsidRDefault="00CF0E2E" w:rsidP="00030708">
            <w:pPr>
              <w:bidi/>
              <w:jc w:val="center"/>
              <w:cnfStyle w:val="00000010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3969" w:type="dxa"/>
          </w:tcPr>
          <w:p w:rsidR="00D739A3" w:rsidRDefault="00030708" w:rsidP="00030708">
            <w:pPr>
              <w:bidi/>
              <w:jc w:val="center"/>
              <w:cnfStyle w:val="00000010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200</w:t>
            </w:r>
          </w:p>
        </w:tc>
      </w:tr>
      <w:tr w:rsidR="00D739A3" w:rsidTr="00655170">
        <w:trPr>
          <w:cnfStyle w:val="000000010000"/>
        </w:trPr>
        <w:tc>
          <w:tcPr>
            <w:cnfStyle w:val="001000000000"/>
            <w:tcW w:w="1559" w:type="dxa"/>
          </w:tcPr>
          <w:p w:rsidR="00D739A3" w:rsidRDefault="007644E4" w:rsidP="00CF35F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3686" w:type="dxa"/>
          </w:tcPr>
          <w:p w:rsidR="00D739A3" w:rsidRDefault="00CF0E2E" w:rsidP="00030708">
            <w:pPr>
              <w:bidi/>
              <w:jc w:val="center"/>
              <w:cnfStyle w:val="00000001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250</w:t>
            </w:r>
          </w:p>
        </w:tc>
        <w:tc>
          <w:tcPr>
            <w:tcW w:w="3969" w:type="dxa"/>
          </w:tcPr>
          <w:p w:rsidR="00D739A3" w:rsidRDefault="00030708" w:rsidP="00030708">
            <w:pPr>
              <w:bidi/>
              <w:jc w:val="center"/>
              <w:cnfStyle w:val="00000001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167</w:t>
            </w:r>
          </w:p>
        </w:tc>
      </w:tr>
      <w:tr w:rsidR="00D739A3" w:rsidTr="00655170">
        <w:trPr>
          <w:cnfStyle w:val="000000100000"/>
        </w:trPr>
        <w:tc>
          <w:tcPr>
            <w:cnfStyle w:val="001000000000"/>
            <w:tcW w:w="1559" w:type="dxa"/>
          </w:tcPr>
          <w:p w:rsidR="00D739A3" w:rsidRDefault="007644E4" w:rsidP="00CF35F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خبره</w:t>
            </w:r>
          </w:p>
        </w:tc>
        <w:tc>
          <w:tcPr>
            <w:tcW w:w="3686" w:type="dxa"/>
          </w:tcPr>
          <w:p w:rsidR="00D739A3" w:rsidRDefault="00CF0E2E" w:rsidP="00030708">
            <w:pPr>
              <w:bidi/>
              <w:jc w:val="center"/>
              <w:cnfStyle w:val="00000010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3969" w:type="dxa"/>
          </w:tcPr>
          <w:p w:rsidR="00D739A3" w:rsidRDefault="00030708" w:rsidP="00030708">
            <w:pPr>
              <w:bidi/>
              <w:jc w:val="center"/>
              <w:cnfStyle w:val="00000010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133</w:t>
            </w:r>
          </w:p>
        </w:tc>
      </w:tr>
      <w:tr w:rsidR="00D739A3" w:rsidTr="00655170">
        <w:trPr>
          <w:cnfStyle w:val="000000010000"/>
        </w:trPr>
        <w:tc>
          <w:tcPr>
            <w:cnfStyle w:val="001000000000"/>
            <w:tcW w:w="1559" w:type="dxa"/>
          </w:tcPr>
          <w:p w:rsidR="00D739A3" w:rsidRDefault="007644E4" w:rsidP="00CF35F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3686" w:type="dxa"/>
          </w:tcPr>
          <w:p w:rsidR="00D739A3" w:rsidRDefault="00CF0E2E" w:rsidP="00030708">
            <w:pPr>
              <w:bidi/>
              <w:jc w:val="center"/>
              <w:cnfStyle w:val="00000001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3969" w:type="dxa"/>
          </w:tcPr>
          <w:p w:rsidR="00D739A3" w:rsidRDefault="00030708" w:rsidP="00030708">
            <w:pPr>
              <w:bidi/>
              <w:jc w:val="center"/>
              <w:cnfStyle w:val="00000001000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</w:tr>
    </w:tbl>
    <w:p w:rsidR="00D739A3" w:rsidRDefault="00D739A3" w:rsidP="00D739A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FA1EF7" w:rsidRDefault="00713C5A" w:rsidP="00713C5A">
      <w:pPr>
        <w:bidi/>
        <w:jc w:val="both"/>
        <w:rPr>
          <w:rFonts w:ascii="B Nazanin,Bold" w:cs="B Nazanin" w:hint="cs"/>
          <w:sz w:val="24"/>
          <w:szCs w:val="24"/>
          <w:rtl/>
          <w:lang w:bidi="fa-IR"/>
        </w:rPr>
      </w:pP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</w:p>
    <w:p w:rsidR="00713C5A" w:rsidRPr="00713C5A" w:rsidRDefault="00713C5A" w:rsidP="00FA1EF7">
      <w:pPr>
        <w:bidi/>
        <w:jc w:val="both"/>
        <w:rPr>
          <w:rFonts w:ascii="B Nazanin,Bold" w:cs="B Nazanin" w:hint="cs"/>
          <w:sz w:val="24"/>
          <w:szCs w:val="24"/>
          <w:rtl/>
          <w:lang w:bidi="fa-IR"/>
        </w:rPr>
      </w:pPr>
      <w:r>
        <w:rPr>
          <w:rFonts w:ascii="B Nazanin,Bold" w:cs="B Nazanin" w:hint="cs"/>
          <w:sz w:val="24"/>
          <w:szCs w:val="24"/>
          <w:rtl/>
          <w:lang w:bidi="fa-IR"/>
        </w:rPr>
        <w:t>درح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ال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حاضر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فرایند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صدور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و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چاپ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شناسنامه</w:t>
      </w:r>
      <w:r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هاي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آموزشی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مرتبط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با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ارتقا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رتبه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کارکنان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در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دانشگاه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علوم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پزشکی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کردستان</w:t>
      </w:r>
      <w:r w:rsidRPr="00713C5A">
        <w:rPr>
          <w:rFonts w:ascii="B Nazanin,Bold" w:cs="B Nazanin"/>
          <w:sz w:val="24"/>
          <w:szCs w:val="24"/>
          <w:lang w:bidi="fa-IR"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بدون</w:t>
      </w:r>
      <w:r>
        <w:rPr>
          <w:rFonts w:ascii="B Nazanin,Bold" w:cs="B Nazanin,Bold"/>
          <w:b/>
          <w:bCs/>
        </w:rPr>
        <w:t xml:space="preserve"> </w:t>
      </w:r>
      <w:r w:rsidRPr="00713C5A">
        <w:rPr>
          <w:rFonts w:ascii="B Nazanin,Bold" w:cs="B Nazanin" w:hint="cs"/>
          <w:sz w:val="24"/>
          <w:szCs w:val="24"/>
          <w:rtl/>
          <w:lang w:bidi="fa-IR"/>
        </w:rPr>
        <w:t>چاپ</w:t>
      </w:r>
      <w:r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فيزیکی،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تحت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سامانه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آموزش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و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توانمندسازي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کارکنان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و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بهصورت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گردش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کار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اتوماسيونی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انجام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میگيرد</w:t>
      </w:r>
      <w:r w:rsidRPr="00713C5A">
        <w:rPr>
          <w:rFonts w:cs="B Nazanin"/>
          <w:sz w:val="24"/>
          <w:szCs w:val="24"/>
          <w:lang w:bidi="fa-IR"/>
        </w:rPr>
        <w:t xml:space="preserve">. </w:t>
      </w:r>
      <w:r w:rsidRPr="00713C5A">
        <w:rPr>
          <w:rFonts w:cs="B Nazanin" w:hint="cs"/>
          <w:sz w:val="24"/>
          <w:szCs w:val="24"/>
          <w:rtl/>
          <w:lang w:bidi="fa-IR"/>
        </w:rPr>
        <w:t>لازم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به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ذکر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است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که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713C5A">
        <w:rPr>
          <w:rFonts w:cs="B Nazanin" w:hint="cs"/>
          <w:sz w:val="24"/>
          <w:szCs w:val="24"/>
          <w:rtl/>
          <w:lang w:bidi="fa-IR"/>
        </w:rPr>
        <w:t>این</w:t>
      </w:r>
      <w:r w:rsidRPr="00713C5A">
        <w:rPr>
          <w:rFonts w:cs="B Nazanin"/>
          <w:sz w:val="24"/>
          <w:szCs w:val="24"/>
          <w:lang w:bidi="fa-IR"/>
        </w:rPr>
        <w:t xml:space="preserve"> </w:t>
      </w:r>
      <w:r w:rsidRPr="00B00611">
        <w:rPr>
          <w:rFonts w:ascii="B Nazanin,Bold" w:cs="B Nazanin" w:hint="cs"/>
          <w:sz w:val="24"/>
          <w:szCs w:val="24"/>
          <w:rtl/>
          <w:lang w:bidi="fa-IR"/>
        </w:rPr>
        <w:t>فرایند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از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رابط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آموزشی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شروع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و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پس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از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بررسی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و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تأیيد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نهایی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توسط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کارشناس</w:t>
      </w:r>
      <w:r w:rsidR="00B00611" w:rsidRPr="00B00611">
        <w:rPr>
          <w:rFonts w:ascii="B Nazanin,Bold" w:cs="B Nazanin"/>
          <w:sz w:val="24"/>
          <w:szCs w:val="24"/>
          <w:lang w:bidi="fa-IR"/>
        </w:rPr>
        <w:t>/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مسئول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و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مدیر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منابع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انسانی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در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خاتمه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به</w:t>
      </w:r>
      <w:r w:rsidR="007A5093"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صورت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یک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B00611">
        <w:rPr>
          <w:rFonts w:ascii="B Nazanin,Bold" w:cs="B Nazanin" w:hint="cs"/>
          <w:sz w:val="24"/>
          <w:szCs w:val="24"/>
          <w:rtl/>
          <w:lang w:bidi="fa-IR"/>
        </w:rPr>
        <w:t>فایل</w:t>
      </w:r>
      <w:r w:rsidR="00B00611" w:rsidRPr="00B00611">
        <w:rPr>
          <w:rFonts w:ascii="B Nazanin,Bold" w:cs="B Nazanin"/>
          <w:sz w:val="24"/>
          <w:szCs w:val="24"/>
          <w:lang w:bidi="fa-IR"/>
        </w:rPr>
        <w:t xml:space="preserve"> </w:t>
      </w:r>
      <w:r w:rsidR="00B00611" w:rsidRPr="007A5093">
        <w:rPr>
          <w:rFonts w:cs="B Nazanin" w:hint="cs"/>
          <w:sz w:val="24"/>
          <w:szCs w:val="24"/>
          <w:rtl/>
          <w:lang w:bidi="fa-IR"/>
        </w:rPr>
        <w:t>در</w:t>
      </w:r>
      <w:r w:rsidR="007A5093" w:rsidRPr="007A5093">
        <w:rPr>
          <w:rFonts w:cs="B Nazanin" w:hint="cs"/>
          <w:sz w:val="24"/>
          <w:szCs w:val="24"/>
          <w:rtl/>
          <w:lang w:bidi="fa-IR"/>
        </w:rPr>
        <w:t>کارتابل</w:t>
      </w:r>
      <w:r w:rsidR="007A5093" w:rsidRPr="007A5093">
        <w:rPr>
          <w:rFonts w:cs="B Nazanin"/>
          <w:sz w:val="24"/>
          <w:szCs w:val="24"/>
          <w:lang w:bidi="fa-IR"/>
        </w:rPr>
        <w:t xml:space="preserve"> </w:t>
      </w:r>
      <w:r w:rsidR="007A5093" w:rsidRPr="007A5093">
        <w:rPr>
          <w:rFonts w:cs="B Nazanin" w:hint="cs"/>
          <w:sz w:val="24"/>
          <w:szCs w:val="24"/>
          <w:rtl/>
          <w:lang w:bidi="fa-IR"/>
        </w:rPr>
        <w:t>کارمندِ</w:t>
      </w:r>
      <w:r w:rsidR="007A5093" w:rsidRPr="007A5093">
        <w:rPr>
          <w:rFonts w:cs="B Nazanin"/>
          <w:sz w:val="24"/>
          <w:szCs w:val="24"/>
          <w:lang w:bidi="fa-IR"/>
        </w:rPr>
        <w:t xml:space="preserve"> </w:t>
      </w:r>
      <w:r w:rsidR="007A5093" w:rsidRPr="007A5093">
        <w:rPr>
          <w:rFonts w:cs="B Nazanin" w:hint="cs"/>
          <w:sz w:val="24"/>
          <w:szCs w:val="24"/>
          <w:rtl/>
          <w:lang w:bidi="fa-IR"/>
        </w:rPr>
        <w:t>ذینفع</w:t>
      </w:r>
      <w:r w:rsidR="007A5093" w:rsidRPr="007A5093">
        <w:rPr>
          <w:rFonts w:cs="B Nazanin"/>
          <w:sz w:val="24"/>
          <w:szCs w:val="24"/>
          <w:lang w:bidi="fa-IR"/>
        </w:rPr>
        <w:t xml:space="preserve"> </w:t>
      </w:r>
      <w:r w:rsidR="007A5093" w:rsidRPr="007A5093">
        <w:rPr>
          <w:rFonts w:cs="B Nazanin" w:hint="cs"/>
          <w:sz w:val="24"/>
          <w:szCs w:val="24"/>
          <w:rtl/>
          <w:lang w:bidi="fa-IR"/>
        </w:rPr>
        <w:t>قرار</w:t>
      </w:r>
      <w:r w:rsidR="007A5093" w:rsidRPr="007A5093">
        <w:rPr>
          <w:rFonts w:cs="B Nazanin"/>
          <w:sz w:val="24"/>
          <w:szCs w:val="24"/>
          <w:lang w:bidi="fa-IR"/>
        </w:rPr>
        <w:t xml:space="preserve"> </w:t>
      </w:r>
      <w:r w:rsidR="007A5093" w:rsidRPr="007A5093">
        <w:rPr>
          <w:rFonts w:cs="B Nazanin" w:hint="cs"/>
          <w:sz w:val="24"/>
          <w:szCs w:val="24"/>
          <w:rtl/>
          <w:lang w:bidi="fa-IR"/>
        </w:rPr>
        <w:t>میگيرد</w:t>
      </w:r>
      <w:r w:rsidR="007A5093" w:rsidRPr="007A5093">
        <w:rPr>
          <w:rFonts w:cs="B Nazanin"/>
          <w:sz w:val="24"/>
          <w:szCs w:val="24"/>
          <w:lang w:bidi="fa-IR"/>
        </w:rPr>
        <w:t>.</w:t>
      </w:r>
    </w:p>
    <w:sectPr w:rsidR="00713C5A" w:rsidRPr="00713C5A" w:rsidSect="00E060A1">
      <w:pgSz w:w="12240" w:h="15840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739A3"/>
    <w:rsid w:val="00030708"/>
    <w:rsid w:val="00196151"/>
    <w:rsid w:val="00655170"/>
    <w:rsid w:val="00713C5A"/>
    <w:rsid w:val="007644E4"/>
    <w:rsid w:val="007A5093"/>
    <w:rsid w:val="009F3890"/>
    <w:rsid w:val="00B00611"/>
    <w:rsid w:val="00CF0E2E"/>
    <w:rsid w:val="00CF35FE"/>
    <w:rsid w:val="00D739A3"/>
    <w:rsid w:val="00E060A1"/>
    <w:rsid w:val="00FA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6551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CC15F-06E3-42B2-973B-FFB26E23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6215</dc:creator>
  <cp:lastModifiedBy>6215</cp:lastModifiedBy>
  <cp:revision>11</cp:revision>
  <dcterms:created xsi:type="dcterms:W3CDTF">2022-04-16T08:22:00Z</dcterms:created>
  <dcterms:modified xsi:type="dcterms:W3CDTF">2022-04-16T08:40:00Z</dcterms:modified>
</cp:coreProperties>
</file>